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70">
        <w:rPr>
          <w:rFonts w:ascii="Times New Roman" w:hAnsi="Times New Roman" w:cs="Times New Roman"/>
          <w:sz w:val="24"/>
          <w:szCs w:val="24"/>
        </w:rPr>
        <w:t xml:space="preserve">Диагностика проводится по критериям программы «Детство» разработанными совместно с кафедрой КТ и МДО НИПКРиПРО под руководством к.п.н. Агавелян М.Г. и творческой группы МКДОУ д/с № 478                                                                                                  </w:t>
      </w:r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Итоговая информационно-аналитическая справка по проведенной педагогической диагностике</w:t>
      </w:r>
    </w:p>
    <w:p w:rsidR="00FE00FB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по всем разделам программы «Детство»</w:t>
      </w:r>
    </w:p>
    <w:p w:rsidR="00FE00FB" w:rsidRPr="006F5A70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FB" w:rsidRPr="006F5A70" w:rsidRDefault="00FE00FB" w:rsidP="00FE0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Pr="006F5A70">
        <w:rPr>
          <w:rFonts w:ascii="Times New Roman" w:hAnsi="Times New Roman" w:cs="Times New Roman"/>
          <w:sz w:val="28"/>
          <w:szCs w:val="28"/>
        </w:rPr>
        <w:t>№ 2, возраст 2 - 3 года.</w:t>
      </w:r>
    </w:p>
    <w:p w:rsidR="00FE00FB" w:rsidRPr="006F5A70" w:rsidRDefault="00FE00FB" w:rsidP="00FE0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6F5A70">
        <w:rPr>
          <w:rFonts w:ascii="Times New Roman" w:hAnsi="Times New Roman" w:cs="Times New Roman"/>
          <w:sz w:val="28"/>
          <w:szCs w:val="28"/>
        </w:rPr>
        <w:t xml:space="preserve"> 22 ребенка.</w:t>
      </w:r>
    </w:p>
    <w:p w:rsidR="00FE00FB" w:rsidRDefault="00FE00FB" w:rsidP="00A0206C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18 человек  (9 мальчиков и  9 девочек).</w:t>
      </w:r>
    </w:p>
    <w:p w:rsidR="00FE00FB" w:rsidRDefault="00FE00FB" w:rsidP="00FE00F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ребенка не обследовано (Кира</w:t>
      </w:r>
      <w:r w:rsidR="00430D13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 и Милана</w:t>
      </w:r>
      <w:r w:rsidR="00430D13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 не адаптированы, Саша</w:t>
      </w:r>
      <w:r w:rsidR="00430D13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и Рита</w:t>
      </w:r>
      <w:r w:rsidR="00430D13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не посещают детский сад по болезни).</w:t>
      </w:r>
    </w:p>
    <w:p w:rsidR="00FE00FB" w:rsidRPr="006F5A70" w:rsidRDefault="00FE00FB" w:rsidP="00FE00FB">
      <w:pPr>
        <w:spacing w:line="360" w:lineRule="auto"/>
        <w:rPr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2018</w:t>
      </w:r>
      <w:r w:rsidRPr="006F5A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00FB" w:rsidRPr="006F5A70" w:rsidRDefault="00FE00FB" w:rsidP="00FE00FB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Цель:</w:t>
      </w:r>
      <w:r w:rsidRPr="006F5A70">
        <w:rPr>
          <w:rFonts w:ascii="Times New Roman" w:hAnsi="Times New Roman" w:cs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FE00FB" w:rsidRPr="006F5A70" w:rsidRDefault="00FE00FB" w:rsidP="00FE00FB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F5A70">
        <w:rPr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разработать рекомендации по полученным результатам мониторинга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наметить приблизительный план работы на учебный год</w:t>
      </w:r>
    </w:p>
    <w:p w:rsidR="00B85521" w:rsidRDefault="00B85521" w:rsidP="00550C66">
      <w:pPr>
        <w:rPr>
          <w:sz w:val="28"/>
          <w:szCs w:val="28"/>
        </w:rPr>
      </w:pPr>
    </w:p>
    <w:p w:rsidR="00352D2E" w:rsidRDefault="00550C66" w:rsidP="00352D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F80">
        <w:rPr>
          <w:sz w:val="28"/>
          <w:szCs w:val="28"/>
        </w:rPr>
        <w:t>Проанализировав результаты</w:t>
      </w:r>
      <w:r>
        <w:rPr>
          <w:sz w:val="28"/>
          <w:szCs w:val="28"/>
        </w:rPr>
        <w:t xml:space="preserve"> мониторинга по</w:t>
      </w:r>
      <w:r w:rsidR="0001527A"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области </w:t>
      </w:r>
      <w:r w:rsidR="00352D2E"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2D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Социально-коммуникативно</w:t>
      </w:r>
      <w:r w:rsidR="0001527A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352D2E"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</w:t>
      </w:r>
      <w:r w:rsidR="0001527A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352D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Default="00550C66" w:rsidP="00340CE6">
      <w:pPr>
        <w:spacing w:after="0"/>
        <w:rPr>
          <w:sz w:val="28"/>
          <w:szCs w:val="28"/>
        </w:rPr>
      </w:pPr>
      <w:r w:rsidRPr="00AB6F80">
        <w:rPr>
          <w:sz w:val="28"/>
          <w:szCs w:val="28"/>
        </w:rPr>
        <w:t>можно сделать вывод, что в данной группе:</w:t>
      </w:r>
    </w:p>
    <w:p w:rsidR="00340CE6" w:rsidRPr="00340CE6" w:rsidRDefault="00340CE6" w:rsidP="00340C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D2E" w:rsidRDefault="00CB06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- 9 чел., что составляет 5</w:t>
      </w:r>
      <w:r w:rsidR="00352D2E">
        <w:rPr>
          <w:rFonts w:ascii="Times New Roman" w:hAnsi="Times New Roman" w:cs="Times New Roman"/>
          <w:sz w:val="28"/>
          <w:szCs w:val="28"/>
        </w:rPr>
        <w:t>0%</w:t>
      </w:r>
    </w:p>
    <w:p w:rsidR="00352D2E" w:rsidRDefault="00CB06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- 3 чел., что составляет  16,7</w:t>
      </w:r>
      <w:r w:rsidR="00352D2E">
        <w:rPr>
          <w:rFonts w:ascii="Times New Roman" w:hAnsi="Times New Roman" w:cs="Times New Roman"/>
          <w:sz w:val="28"/>
          <w:szCs w:val="28"/>
        </w:rPr>
        <w:t>%</w:t>
      </w:r>
    </w:p>
    <w:p w:rsidR="00352D2E" w:rsidRDefault="00CB06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- 6 чел., что составляет  33,3</w:t>
      </w:r>
      <w:r w:rsidR="00352D2E">
        <w:rPr>
          <w:rFonts w:ascii="Times New Roman" w:hAnsi="Times New Roman" w:cs="Times New Roman"/>
          <w:sz w:val="28"/>
          <w:szCs w:val="28"/>
        </w:rPr>
        <w:t>%</w:t>
      </w:r>
    </w:p>
    <w:p w:rsidR="00AB0C39" w:rsidRPr="00AB0C39" w:rsidRDefault="00AB0C39" w:rsidP="00AB0C39">
      <w:pPr>
        <w:tabs>
          <w:tab w:val="left" w:pos="10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Лера П. - стеснительна, настроение меняется плаксивостью.                              Марк З.- отсутствие речи, замкнут.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Матвей Т., Максим К.- </w:t>
      </w:r>
      <w:r>
        <w:rPr>
          <w:sz w:val="28"/>
          <w:szCs w:val="28"/>
        </w:rPr>
        <w:t xml:space="preserve">отвечает отказом на просьбу взрослого, отсутствие речи.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Назар Ч., Леня Ч. - </w:t>
      </w:r>
      <w:r>
        <w:rPr>
          <w:sz w:val="28"/>
          <w:szCs w:val="28"/>
        </w:rPr>
        <w:t>быстро устает, часто болеющий ребенок, речь слаборазвита.)</w:t>
      </w:r>
    </w:p>
    <w:p w:rsidR="00461B51" w:rsidRDefault="00461B51" w:rsidP="00430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51" w:rsidRDefault="00461B51" w:rsidP="00461B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Проанализировав результаты мониторинга по </w:t>
      </w:r>
      <w:r w:rsidR="00A13CDA" w:rsidRPr="00A13CDA">
        <w:rPr>
          <w:rFonts w:ascii="Times New Roman" w:hAnsi="Times New Roman" w:cs="Times New Roman"/>
          <w:sz w:val="28"/>
          <w:szCs w:val="28"/>
        </w:rPr>
        <w:t>разделу</w:t>
      </w:r>
      <w:r w:rsidRPr="00A1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51" w:rsidRDefault="00461B51" w:rsidP="00461B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«Игра как особое пространство развития ребенка»  </w:t>
      </w:r>
    </w:p>
    <w:p w:rsidR="00461B51" w:rsidRDefault="00461B51" w:rsidP="00461B51">
      <w:pPr>
        <w:spacing w:after="0"/>
        <w:rPr>
          <w:sz w:val="28"/>
          <w:szCs w:val="28"/>
        </w:rPr>
      </w:pPr>
      <w:r w:rsidRPr="004D2225">
        <w:rPr>
          <w:sz w:val="28"/>
          <w:szCs w:val="28"/>
        </w:rPr>
        <w:lastRenderedPageBreak/>
        <w:t>можно сделать вывод, что в данной группе:</w:t>
      </w:r>
    </w:p>
    <w:p w:rsidR="00461B51" w:rsidRPr="0001527A" w:rsidRDefault="00461B51" w:rsidP="00461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1B51" w:rsidRDefault="00430D13" w:rsidP="00430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6D3">
        <w:rPr>
          <w:rFonts w:ascii="Times New Roman" w:hAnsi="Times New Roman" w:cs="Times New Roman"/>
          <w:sz w:val="28"/>
          <w:szCs w:val="28"/>
        </w:rPr>
        <w:t>Превышающий уровень - 9 чел., что составляет 5</w:t>
      </w:r>
      <w:r w:rsidR="00461B51">
        <w:rPr>
          <w:rFonts w:ascii="Times New Roman" w:hAnsi="Times New Roman" w:cs="Times New Roman"/>
          <w:sz w:val="28"/>
          <w:szCs w:val="28"/>
        </w:rPr>
        <w:t>0%</w:t>
      </w:r>
    </w:p>
    <w:p w:rsidR="00461B51" w:rsidRDefault="00FD36D3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- 7 чел., что составляет  38,9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461B51" w:rsidRDefault="00FD36D3" w:rsidP="00430D1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- 2</w:t>
      </w:r>
      <w:r w:rsidR="00461B51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л., что составляет  11,1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BF13A0" w:rsidRPr="00B54DA0" w:rsidRDefault="001965E1" w:rsidP="00B54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13A0">
        <w:rPr>
          <w:rFonts w:ascii="Times New Roman" w:hAnsi="Times New Roman" w:cs="Times New Roman"/>
          <w:sz w:val="28"/>
          <w:szCs w:val="28"/>
        </w:rPr>
        <w:t>Марк З. - отсутствие речи, стеснителен, предпочитает играть один.</w:t>
      </w:r>
      <w:r w:rsidR="00B54D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13A0" w:rsidRPr="00B54DA0">
        <w:rPr>
          <w:sz w:val="28"/>
          <w:szCs w:val="28"/>
        </w:rPr>
        <w:t>Матвей Т. - словарный запас беден, ребёнок не стремиться вступать в общение со взрослым и сверстниками, не пользуется предметами заместителями, в игре со сверстниками конфликтует, отбирает игрушки</w:t>
      </w:r>
      <w:r w:rsidR="00BF13A0">
        <w:rPr>
          <w:b/>
          <w:sz w:val="28"/>
          <w:szCs w:val="28"/>
        </w:rPr>
        <w:t>.</w:t>
      </w:r>
      <w:r w:rsidRPr="00B54DA0">
        <w:rPr>
          <w:sz w:val="28"/>
          <w:szCs w:val="28"/>
        </w:rPr>
        <w:t>)</w:t>
      </w:r>
      <w:r w:rsidR="00BF13A0" w:rsidRPr="00B54DA0">
        <w:rPr>
          <w:sz w:val="28"/>
          <w:szCs w:val="28"/>
        </w:rPr>
        <w:t xml:space="preserve"> </w:t>
      </w:r>
    </w:p>
    <w:p w:rsidR="00BF13A0" w:rsidRDefault="00BF13A0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61B51" w:rsidRDefault="00461B51" w:rsidP="00461B51">
      <w:pPr>
        <w:tabs>
          <w:tab w:val="left" w:pos="10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E61C6">
        <w:rPr>
          <w:sz w:val="28"/>
          <w:szCs w:val="28"/>
        </w:rPr>
        <w:t>Проанализировав результаты мониторинга по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</w:t>
      </w:r>
      <w:r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61B51" w:rsidRPr="008E61C6" w:rsidRDefault="00461B51" w:rsidP="00461B51">
      <w:pPr>
        <w:tabs>
          <w:tab w:val="left" w:pos="1035"/>
        </w:tabs>
        <w:rPr>
          <w:sz w:val="28"/>
          <w:szCs w:val="28"/>
        </w:rPr>
      </w:pPr>
      <w:r w:rsidRPr="008E61C6">
        <w:rPr>
          <w:sz w:val="28"/>
          <w:szCs w:val="28"/>
        </w:rPr>
        <w:t>можно сделать вывод, что в данной группе:</w:t>
      </w:r>
    </w:p>
    <w:p w:rsidR="00461B51" w:rsidRDefault="00FD36D3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Превышающий уровень - 9 чел., что составляет </w:t>
      </w:r>
      <w:r w:rsidR="00461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461B51" w:rsidRDefault="00FD36D3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- 3 чел., что составляет 16,7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BF13A0" w:rsidRDefault="00461B51" w:rsidP="001965E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</w:t>
      </w:r>
      <w:r w:rsidR="00FD36D3">
        <w:rPr>
          <w:rFonts w:ascii="Times New Roman" w:hAnsi="Times New Roman" w:cs="Times New Roman"/>
          <w:sz w:val="28"/>
          <w:szCs w:val="28"/>
        </w:rPr>
        <w:t>точный уровень - 6 чел., что составляет  33,3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1965E1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="00BF13A0">
        <w:rPr>
          <w:rFonts w:ascii="Times New Roman" w:hAnsi="Times New Roman" w:cs="Times New Roman"/>
          <w:sz w:val="28"/>
          <w:szCs w:val="28"/>
        </w:rPr>
        <w:t xml:space="preserve">Паша С, Назар Ч., Леня Ч., Марк З. - отсутствие речи, общается жестами. </w:t>
      </w:r>
    </w:p>
    <w:p w:rsidR="00BF13A0" w:rsidRDefault="00BF13A0" w:rsidP="00196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Матвей Т.- словарный запас беден, ребёнок не стремиться вступать в общение со взрослым и сверстниками, </w:t>
      </w:r>
      <w:r>
        <w:rPr>
          <w:rFonts w:ascii="Times New Roman" w:eastAsia="Times New Roman" w:hAnsi="Times New Roman" w:cs="Times New Roman"/>
          <w:sz w:val="28"/>
          <w:szCs w:val="28"/>
        </w:rPr>
        <w:t>отвечает на вопросы преимущественно жестом или использованием упрощённых слов.</w:t>
      </w:r>
      <w:r w:rsidR="001965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5521" w:rsidRDefault="00B85521" w:rsidP="00550C66">
      <w:pPr>
        <w:tabs>
          <w:tab w:val="left" w:pos="1035"/>
        </w:tabs>
        <w:rPr>
          <w:sz w:val="28"/>
          <w:szCs w:val="28"/>
        </w:rPr>
      </w:pPr>
    </w:p>
    <w:p w:rsidR="00340CE6" w:rsidRDefault="00550C66" w:rsidP="00340C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C178C5">
        <w:rPr>
          <w:sz w:val="28"/>
          <w:szCs w:val="28"/>
        </w:rPr>
        <w:t xml:space="preserve">роанализировав результаты мониторинга по </w:t>
      </w:r>
      <w:r w:rsidR="00340CE6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</w:t>
      </w:r>
      <w:r w:rsidR="00340C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</w:t>
      </w:r>
      <w:r w:rsidR="00A13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вательное развитие</w:t>
      </w:r>
      <w:r w:rsidR="00340C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 w:rsidRPr="00C178C5">
        <w:rPr>
          <w:sz w:val="28"/>
          <w:szCs w:val="28"/>
        </w:rPr>
        <w:t>можно сделать вывод, что в данной группе:</w:t>
      </w:r>
    </w:p>
    <w:p w:rsidR="00340CE6" w:rsidRDefault="00FD36D3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 6 чел., что составляет 33,3</w:t>
      </w:r>
      <w:r w:rsidR="00340CE6">
        <w:rPr>
          <w:rFonts w:ascii="Times New Roman" w:hAnsi="Times New Roman" w:cs="Times New Roman"/>
          <w:sz w:val="28"/>
          <w:szCs w:val="28"/>
        </w:rPr>
        <w:t>%</w:t>
      </w:r>
    </w:p>
    <w:p w:rsidR="00340CE6" w:rsidRDefault="00340CE6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B85521">
        <w:rPr>
          <w:rFonts w:ascii="Times New Roman" w:hAnsi="Times New Roman" w:cs="Times New Roman"/>
          <w:sz w:val="28"/>
          <w:szCs w:val="28"/>
        </w:rPr>
        <w:t>уровень -  6 чел., что составляет  33,3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40CE6" w:rsidRDefault="00B85521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 6 чел., что составляет 33,3</w:t>
      </w:r>
      <w:r w:rsidR="00340CE6">
        <w:rPr>
          <w:rFonts w:ascii="Times New Roman" w:hAnsi="Times New Roman" w:cs="Times New Roman"/>
          <w:sz w:val="28"/>
          <w:szCs w:val="28"/>
        </w:rPr>
        <w:t>%</w:t>
      </w:r>
    </w:p>
    <w:p w:rsidR="00AB0C39" w:rsidRDefault="00AB0C39" w:rsidP="00AB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(Матвей А., Марк З., Паша С – не </w:t>
      </w:r>
      <w:r w:rsidRPr="00AA1E6D">
        <w:rPr>
          <w:rFonts w:ascii="Times New Roman" w:hAnsi="Times New Roman"/>
          <w:sz w:val="28"/>
          <w:szCs w:val="28"/>
        </w:rPr>
        <w:t>группир</w:t>
      </w:r>
      <w:r>
        <w:rPr>
          <w:rFonts w:ascii="Times New Roman" w:hAnsi="Times New Roman"/>
          <w:sz w:val="28"/>
          <w:szCs w:val="28"/>
        </w:rPr>
        <w:t>уют</w:t>
      </w:r>
      <w:r w:rsidRPr="00697180">
        <w:rPr>
          <w:rFonts w:ascii="Times New Roman" w:hAnsi="Times New Roman"/>
          <w:sz w:val="28"/>
          <w:szCs w:val="28"/>
        </w:rPr>
        <w:t xml:space="preserve"> </w:t>
      </w:r>
      <w:r w:rsidRPr="00AA1E6D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A1E6D">
        <w:rPr>
          <w:rFonts w:ascii="Times New Roman" w:hAnsi="Times New Roman"/>
          <w:sz w:val="28"/>
          <w:szCs w:val="28"/>
        </w:rPr>
        <w:t>величине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1E6D">
        <w:rPr>
          <w:rFonts w:ascii="Times New Roman" w:hAnsi="Times New Roman"/>
          <w:sz w:val="28"/>
          <w:szCs w:val="28"/>
        </w:rPr>
        <w:t>форме геометрических фигур</w:t>
      </w:r>
      <w:r>
        <w:rPr>
          <w:rFonts w:ascii="Times New Roman" w:hAnsi="Times New Roman"/>
          <w:sz w:val="28"/>
          <w:szCs w:val="28"/>
        </w:rPr>
        <w:t>,</w:t>
      </w:r>
      <w:r w:rsidRPr="00AA1E6D">
        <w:rPr>
          <w:rFonts w:ascii="Times New Roman" w:hAnsi="Times New Roman"/>
          <w:sz w:val="28"/>
          <w:szCs w:val="28"/>
        </w:rPr>
        <w:t xml:space="preserve">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39" w:rsidRDefault="00AB0C39" w:rsidP="00AB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Т, Назар Ч, Леня Ч. – не проявляет интерес </w:t>
      </w:r>
      <w:r w:rsidRPr="003C465A">
        <w:rPr>
          <w:rFonts w:ascii="Times New Roman" w:hAnsi="Times New Roman"/>
          <w:sz w:val="28"/>
          <w:szCs w:val="28"/>
        </w:rPr>
        <w:t>к объектам ближайшего окружения</w:t>
      </w:r>
      <w:r w:rsidRPr="006971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C465A">
        <w:rPr>
          <w:rFonts w:ascii="Times New Roman" w:hAnsi="Times New Roman"/>
          <w:sz w:val="28"/>
          <w:szCs w:val="28"/>
        </w:rPr>
        <w:t>рукотворного и природного мира:</w:t>
      </w:r>
      <w:r w:rsidRPr="00697180">
        <w:rPr>
          <w:rFonts w:ascii="Times New Roman" w:hAnsi="Times New Roman"/>
          <w:i/>
          <w:sz w:val="28"/>
          <w:szCs w:val="28"/>
        </w:rPr>
        <w:t xml:space="preserve"> </w:t>
      </w:r>
      <w:r w:rsidRPr="00697180">
        <w:rPr>
          <w:rFonts w:ascii="Times New Roman" w:hAnsi="Times New Roman"/>
          <w:sz w:val="28"/>
          <w:szCs w:val="28"/>
        </w:rPr>
        <w:t xml:space="preserve">предметам, дидактическим игрушкам и материалам, животным и </w:t>
      </w:r>
      <w:r>
        <w:rPr>
          <w:rFonts w:ascii="Times New Roman" w:hAnsi="Times New Roman"/>
          <w:sz w:val="28"/>
          <w:szCs w:val="28"/>
        </w:rPr>
        <w:t xml:space="preserve">цветущим </w:t>
      </w:r>
      <w:r w:rsidRPr="00697180">
        <w:rPr>
          <w:rFonts w:ascii="Times New Roman" w:hAnsi="Times New Roman"/>
          <w:sz w:val="28"/>
          <w:szCs w:val="28"/>
        </w:rPr>
        <w:t>растениям, явлениям природы</w:t>
      </w:r>
      <w:r>
        <w:rPr>
          <w:rFonts w:ascii="Times New Roman" w:hAnsi="Times New Roman"/>
          <w:sz w:val="28"/>
          <w:szCs w:val="28"/>
        </w:rPr>
        <w:t>).</w:t>
      </w:r>
    </w:p>
    <w:p w:rsidR="00B85521" w:rsidRDefault="00B85521" w:rsidP="00550C66">
      <w:pPr>
        <w:tabs>
          <w:tab w:val="left" w:pos="1035"/>
        </w:tabs>
        <w:rPr>
          <w:sz w:val="28"/>
          <w:szCs w:val="28"/>
        </w:rPr>
      </w:pPr>
    </w:p>
    <w:p w:rsidR="0025496F" w:rsidRDefault="00550C66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 Проанализировав резуль</w:t>
      </w:r>
      <w:r>
        <w:rPr>
          <w:sz w:val="28"/>
          <w:szCs w:val="28"/>
        </w:rPr>
        <w:t xml:space="preserve">таты мониторинга по </w:t>
      </w:r>
      <w:r w:rsidR="0025496F"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области </w:t>
      </w: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Художественно-эстетическое 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ОД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ОД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t>можно сделать вывод, что в данной группе:</w:t>
      </w: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- 8 чел., что составляет 44,4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- 5 чел., что составляет 27,8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25496F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</w:t>
      </w:r>
      <w:r w:rsidR="00B85521">
        <w:rPr>
          <w:rFonts w:ascii="Times New Roman" w:hAnsi="Times New Roman" w:cs="Times New Roman"/>
          <w:sz w:val="28"/>
          <w:szCs w:val="28"/>
        </w:rPr>
        <w:t>вень - 5 чел., что составляет 27,8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965E1" w:rsidRDefault="001965E1" w:rsidP="0019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(Жасмина А.</w:t>
      </w:r>
      <w:r>
        <w:rPr>
          <w:rFonts w:ascii="Times New Roman" w:hAnsi="Times New Roman"/>
          <w:sz w:val="28"/>
          <w:szCs w:val="28"/>
        </w:rPr>
        <w:t>, Настя</w:t>
      </w:r>
      <w:r>
        <w:rPr>
          <w:rFonts w:ascii="Times New Roman" w:hAnsi="Times New Roman" w:cs="Times New Roman"/>
          <w:sz w:val="28"/>
          <w:szCs w:val="28"/>
        </w:rPr>
        <w:t xml:space="preserve"> К.- стеснительны, малоактивны, нет заинтересованности в действиях. </w:t>
      </w:r>
    </w:p>
    <w:p w:rsidR="0025496F" w:rsidRDefault="001965E1" w:rsidP="00196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П., Семен Ш., Ваня Д. - не внимательны, быстро уста</w:t>
      </w:r>
      <w:r w:rsidR="00AB0C39">
        <w:rPr>
          <w:rFonts w:ascii="Times New Roman" w:hAnsi="Times New Roman" w:cs="Times New Roman"/>
          <w:sz w:val="28"/>
          <w:szCs w:val="28"/>
        </w:rPr>
        <w:t>ют, на просьбу взрослого отвечаю</w:t>
      </w:r>
      <w:r>
        <w:rPr>
          <w:rFonts w:ascii="Times New Roman" w:hAnsi="Times New Roman" w:cs="Times New Roman"/>
          <w:sz w:val="28"/>
          <w:szCs w:val="28"/>
        </w:rPr>
        <w:t>т отказом)</w:t>
      </w:r>
    </w:p>
    <w:p w:rsidR="00B85521" w:rsidRDefault="00B85521" w:rsidP="0001527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Проанализировав результаты мониторинга по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Физическое </w:t>
      </w:r>
      <w:r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496F" w:rsidRDefault="0025496F" w:rsidP="0025496F">
      <w:pPr>
        <w:spacing w:after="0"/>
        <w:rPr>
          <w:sz w:val="28"/>
          <w:szCs w:val="28"/>
        </w:rPr>
      </w:pPr>
      <w:r w:rsidRPr="004D2225">
        <w:rPr>
          <w:sz w:val="28"/>
          <w:szCs w:val="28"/>
        </w:rPr>
        <w:t>можно сделать вывод, что в данной группе:</w:t>
      </w:r>
    </w:p>
    <w:p w:rsidR="0025496F" w:rsidRDefault="0025496F" w:rsidP="0025496F">
      <w:pPr>
        <w:spacing w:after="0"/>
        <w:rPr>
          <w:sz w:val="28"/>
          <w:szCs w:val="28"/>
        </w:rPr>
      </w:pP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Превышающий уровень -  9 чел., что составляет </w:t>
      </w:r>
      <w:r w:rsidR="002549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 5 чел., что составляет  27,8</w:t>
      </w:r>
      <w:r w:rsidR="0025496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85521" w:rsidRDefault="00B85521" w:rsidP="00B54D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 4 чел., что составляет  22,2</w:t>
      </w:r>
      <w:r w:rsidR="0025496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B0C39" w:rsidRDefault="00AB0C39" w:rsidP="00AB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Настя К., Семен Ш., Ярослав К. - малоподвижны, занимают наблюдательную позицию.</w:t>
      </w:r>
    </w:p>
    <w:p w:rsidR="00AB0C39" w:rsidRDefault="00AB0C39" w:rsidP="00AB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Д.  - не внимателен, неохотно выполняет игровые физические упражнения, не стремится к хорошему результату.) </w:t>
      </w:r>
    </w:p>
    <w:p w:rsidR="00430D13" w:rsidRDefault="00430D13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4F6D" w:rsidRPr="00DE4F6D" w:rsidRDefault="00DE4F6D" w:rsidP="00DE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6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Pr="00DE4F6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E4F6D" w:rsidRDefault="00DE4F6D" w:rsidP="00DE4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4F6D">
        <w:rPr>
          <w:rStyle w:val="7"/>
          <w:rFonts w:eastAsiaTheme="minorEastAsia"/>
          <w:b w:val="0"/>
          <w:sz w:val="28"/>
          <w:szCs w:val="28"/>
        </w:rPr>
        <w:t>-Развивать эмоциональную отзывчивость, любовь к детскому саду, привязанность и доверие к воспитателю,</w:t>
      </w:r>
      <w:r>
        <w:rPr>
          <w:rFonts w:ascii="Times New Roman" w:hAnsi="Times New Roman" w:cs="Times New Roman"/>
          <w:sz w:val="28"/>
          <w:szCs w:val="28"/>
        </w:rPr>
        <w:t xml:space="preserve"> желание активно помогать взрослому.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Поддерживать эмоционально положительное состояние детей,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 и агрессии, обучение детей контакту друг с другом.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- Способствовать сближению детей, проявлению интереса к сверстникам, уверенности в себе.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Учить детей замечать настроение и эмоциональное состояние участников ситуации, находить причину ссоры, осваивать конкретные способы разрешения и предупреждение ссор через игру, беседу.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Закрепление  навыков правильного поведения и общения в группе.                             </w:t>
      </w:r>
      <w:r>
        <w:rPr>
          <w:rFonts w:ascii="Times New Roman" w:hAnsi="Times New Roman"/>
          <w:sz w:val="28"/>
          <w:szCs w:val="28"/>
        </w:rPr>
        <w:t>- Учить называть своё имя, пол, возраст посредством игры.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в освоении режимных моментов, самообслуживании, стремление к оказанию помощи сверстникам и взрослым.</w:t>
      </w: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Pr="00137925" w:rsidRDefault="00AB0C39" w:rsidP="00254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0D13" w:rsidRPr="0001527A" w:rsidRDefault="00430D13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25496F" w:rsidRDefault="0025496F" w:rsidP="0001527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25496F" w:rsidSect="00C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BCA"/>
    <w:multiLevelType w:val="hybridMultilevel"/>
    <w:tmpl w:val="B82A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7E72"/>
    <w:multiLevelType w:val="hybridMultilevel"/>
    <w:tmpl w:val="77D21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660D"/>
    <w:multiLevelType w:val="multilevel"/>
    <w:tmpl w:val="819CA4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9630B"/>
    <w:rsid w:val="0001527A"/>
    <w:rsid w:val="00091C43"/>
    <w:rsid w:val="00096182"/>
    <w:rsid w:val="000B3AFB"/>
    <w:rsid w:val="0010591F"/>
    <w:rsid w:val="00137925"/>
    <w:rsid w:val="0019630B"/>
    <w:rsid w:val="001965E1"/>
    <w:rsid w:val="001C596F"/>
    <w:rsid w:val="00214155"/>
    <w:rsid w:val="0025496F"/>
    <w:rsid w:val="002950C1"/>
    <w:rsid w:val="002C7AB3"/>
    <w:rsid w:val="002E3A2B"/>
    <w:rsid w:val="003346B2"/>
    <w:rsid w:val="00340CE6"/>
    <w:rsid w:val="00352D2E"/>
    <w:rsid w:val="0037500F"/>
    <w:rsid w:val="00430D13"/>
    <w:rsid w:val="00461B51"/>
    <w:rsid w:val="004D10C9"/>
    <w:rsid w:val="004E4FB8"/>
    <w:rsid w:val="00550C66"/>
    <w:rsid w:val="005E3F11"/>
    <w:rsid w:val="0065430D"/>
    <w:rsid w:val="007313F6"/>
    <w:rsid w:val="0075348B"/>
    <w:rsid w:val="00761F8A"/>
    <w:rsid w:val="0076620F"/>
    <w:rsid w:val="00776069"/>
    <w:rsid w:val="00790974"/>
    <w:rsid w:val="00817733"/>
    <w:rsid w:val="008C272B"/>
    <w:rsid w:val="008C3A73"/>
    <w:rsid w:val="008E7AB1"/>
    <w:rsid w:val="009654F3"/>
    <w:rsid w:val="009A14B6"/>
    <w:rsid w:val="009B7847"/>
    <w:rsid w:val="009D538E"/>
    <w:rsid w:val="009F20EE"/>
    <w:rsid w:val="00A0206C"/>
    <w:rsid w:val="00A13CDA"/>
    <w:rsid w:val="00AB0C39"/>
    <w:rsid w:val="00AD4C76"/>
    <w:rsid w:val="00B54DA0"/>
    <w:rsid w:val="00B81FEE"/>
    <w:rsid w:val="00B85521"/>
    <w:rsid w:val="00B935C0"/>
    <w:rsid w:val="00BB10C7"/>
    <w:rsid w:val="00BC0CD6"/>
    <w:rsid w:val="00BF13A0"/>
    <w:rsid w:val="00C35C5C"/>
    <w:rsid w:val="00C3752A"/>
    <w:rsid w:val="00C42E4A"/>
    <w:rsid w:val="00CB0646"/>
    <w:rsid w:val="00D34657"/>
    <w:rsid w:val="00D83A32"/>
    <w:rsid w:val="00DE4F6D"/>
    <w:rsid w:val="00E4724F"/>
    <w:rsid w:val="00EA2B31"/>
    <w:rsid w:val="00EE39BD"/>
    <w:rsid w:val="00FD36D3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B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uiPriority w:val="1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spacing w:after="0" w:line="240" w:lineRule="auto"/>
      <w:ind w:left="720"/>
      <w:contextualSpacing/>
    </w:pPr>
    <w:rPr>
      <w:rFonts w:eastAsia="Andale Sans UI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19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19630B"/>
    <w:rPr>
      <w:rFonts w:eastAsia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630B"/>
    <w:pPr>
      <w:widowControl w:val="0"/>
      <w:shd w:val="clear" w:color="auto" w:fill="FFFFFF"/>
      <w:spacing w:before="180" w:after="18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19630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3"/>
    <w:locked/>
    <w:rsid w:val="0019630B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9"/>
    <w:rsid w:val="0019630B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character" w:customStyle="1" w:styleId="7">
    <w:name w:val="Основной текст + 7"/>
    <w:aliases w:val="5 pt,Полужирный,Интервал 0 pt,Основной текст + 10,Основной текст + 12,5 pt3"/>
    <w:basedOn w:val="a9"/>
    <w:rsid w:val="0019630B"/>
    <w:rPr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21">
    <w:name w:val="Основной текст (2)_"/>
    <w:basedOn w:val="a0"/>
    <w:link w:val="22"/>
    <w:rsid w:val="0019630B"/>
    <w:rPr>
      <w:rFonts w:eastAsia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30B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en-US"/>
    </w:rPr>
  </w:style>
  <w:style w:type="paragraph" w:customStyle="1" w:styleId="c3">
    <w:name w:val="c3"/>
    <w:basedOn w:val="a"/>
    <w:rsid w:val="008E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7AB1"/>
  </w:style>
  <w:style w:type="character" w:styleId="aa">
    <w:name w:val="Hyperlink"/>
    <w:uiPriority w:val="99"/>
    <w:rsid w:val="00776069"/>
    <w:rPr>
      <w:color w:val="0000FF"/>
      <w:u w:val="single"/>
    </w:rPr>
  </w:style>
  <w:style w:type="paragraph" w:customStyle="1" w:styleId="41">
    <w:name w:val="Основной текст4"/>
    <w:basedOn w:val="a"/>
    <w:rsid w:val="00BB10C7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36</cp:revision>
  <dcterms:created xsi:type="dcterms:W3CDTF">2017-04-11T04:47:00Z</dcterms:created>
  <dcterms:modified xsi:type="dcterms:W3CDTF">2021-02-25T17:58:00Z</dcterms:modified>
</cp:coreProperties>
</file>